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04A95B2C"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876C64">
              <w:rPr>
                <w:rFonts w:hint="eastAsia"/>
                <w:sz w:val="28"/>
                <w:szCs w:val="28"/>
              </w:rPr>
              <w:t>ĐZ 22kV từ cột 7 đến cột 35 đường trục lộ 481E9.1, Sửa chữa đầu cáp, CSV, tủ RMU kém chất lượng - ĐLTP Thanh Hóa</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0CCE" w14:textId="77777777" w:rsidR="00A27E6D" w:rsidRDefault="00A27E6D" w:rsidP="00E05AF1">
      <w:r>
        <w:separator/>
      </w:r>
    </w:p>
  </w:endnote>
  <w:endnote w:type="continuationSeparator" w:id="0">
    <w:p w14:paraId="5F593757" w14:textId="77777777" w:rsidR="00A27E6D" w:rsidRDefault="00A27E6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2509" w14:textId="77777777" w:rsidR="00A27E6D" w:rsidRDefault="00A27E6D" w:rsidP="00E05AF1">
      <w:r>
        <w:separator/>
      </w:r>
    </w:p>
  </w:footnote>
  <w:footnote w:type="continuationSeparator" w:id="0">
    <w:p w14:paraId="591F8EB8" w14:textId="77777777" w:rsidR="00A27E6D" w:rsidRDefault="00A27E6D"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77</Pages>
  <Words>13539</Words>
  <Characters>77174</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90532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36</cp:revision>
  <cp:lastPrinted>2022-06-08T03:08:00Z</cp:lastPrinted>
  <dcterms:created xsi:type="dcterms:W3CDTF">2022-06-06T07:12:00Z</dcterms:created>
  <dcterms:modified xsi:type="dcterms:W3CDTF">2025-07-19T01:34:00Z</dcterms:modified>
</cp:coreProperties>
</file>